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42" w:rsidRPr="00A81863" w:rsidRDefault="00C80D2E" w:rsidP="00990A85">
      <w:pPr>
        <w:jc w:val="both"/>
        <w:rPr>
          <w:rFonts w:ascii="Tahoma" w:hAnsi="Tahoma" w:cs="Tahoma"/>
          <w:sz w:val="22"/>
          <w:szCs w:val="22"/>
        </w:rPr>
      </w:pPr>
      <w:r w:rsidRPr="00A81863">
        <w:rPr>
          <w:rFonts w:ascii="Tahoma" w:hAnsi="Tahoma" w:cs="Tahoma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5D08C" wp14:editId="22DE7197">
                <wp:simplePos x="0" y="0"/>
                <wp:positionH relativeFrom="column">
                  <wp:posOffset>-592679</wp:posOffset>
                </wp:positionH>
                <wp:positionV relativeFrom="page">
                  <wp:posOffset>1065993</wp:posOffset>
                </wp:positionV>
                <wp:extent cx="6936740" cy="635"/>
                <wp:effectExtent l="0" t="19050" r="35560" b="374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7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87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6.65pt;margin-top:83.95pt;width:54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" strokecolor="#e36c0a [2409]" strokeweight="3pt">
                <v:shadow color="#7f7f7f" opacity=".5" offset="1pt"/>
                <w10:wrap anchory="page"/>
              </v:shape>
            </w:pict>
          </mc:Fallback>
        </mc:AlternateContent>
      </w:r>
    </w:p>
    <w:p w:rsidR="003F4CC7" w:rsidRPr="002F2351" w:rsidRDefault="003F4CC7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</w:pPr>
    </w:p>
    <w:p w:rsidR="00BD1AC5" w:rsidRPr="002F2351" w:rsidRDefault="00BD1AC5" w:rsidP="00BD1AC5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</w:pPr>
      <w:r w:rsidRPr="002F2351">
        <w:rPr>
          <w:rStyle w:val="Kiemels2"/>
          <w:rFonts w:ascii="Tahoma" w:hAnsi="Tahoma" w:cs="Tahoma"/>
          <w:color w:val="17365D" w:themeColor="text2" w:themeShade="BF"/>
          <w:sz w:val="52"/>
          <w:szCs w:val="52"/>
        </w:rPr>
        <w:t>MEGHÍVÓ</w:t>
      </w:r>
    </w:p>
    <w:p w:rsidR="00A81863" w:rsidRPr="00A81863" w:rsidRDefault="00A81863" w:rsidP="00131A9E">
      <w:pPr>
        <w:tabs>
          <w:tab w:val="left" w:pos="4536"/>
        </w:tabs>
        <w:contextualSpacing/>
        <w:rPr>
          <w:rStyle w:val="Kiemels2"/>
          <w:rFonts w:ascii="Tahoma" w:hAnsi="Tahoma" w:cs="Tahoma"/>
          <w:sz w:val="22"/>
          <w:szCs w:val="22"/>
        </w:rPr>
      </w:pPr>
    </w:p>
    <w:p w:rsidR="00BD1AC5" w:rsidRPr="00A81863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sz w:val="22"/>
          <w:szCs w:val="22"/>
          <w:u w:val="single"/>
        </w:rPr>
      </w:pPr>
    </w:p>
    <w:p w:rsidR="00BD1AC5" w:rsidRPr="002F2351" w:rsidRDefault="00BD1AC5" w:rsidP="00C05E24">
      <w:pPr>
        <w:tabs>
          <w:tab w:val="left" w:pos="4536"/>
        </w:tabs>
        <w:contextualSpacing/>
        <w:jc w:val="center"/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 xml:space="preserve">Tisztelt </w:t>
      </w:r>
      <w:r w:rsidR="00F5421F"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>Lakosság</w:t>
      </w:r>
      <w:r w:rsidRPr="002F2351">
        <w:rPr>
          <w:rStyle w:val="Kiemels2"/>
          <w:rFonts w:ascii="Tahoma" w:hAnsi="Tahoma" w:cs="Tahoma"/>
          <w:color w:val="17365D" w:themeColor="text2" w:themeShade="BF"/>
          <w:sz w:val="22"/>
          <w:szCs w:val="22"/>
        </w:rPr>
        <w:t>!</w:t>
      </w:r>
    </w:p>
    <w:p w:rsidR="00DA67A1" w:rsidRPr="002F2351" w:rsidRDefault="00BD1AC5" w:rsidP="00DA67A1">
      <w:pPr>
        <w:spacing w:before="100" w:beforeAutospacing="1" w:after="100" w:afterAutospacing="1"/>
        <w:jc w:val="both"/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 xml:space="preserve">Ezúton tisztelettel tájékoztatjuk, 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Ibrány, Nagyhalász, Búj, </w:t>
      </w:r>
      <w:r w:rsidR="00F5421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Balsa,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 Tiszatelek, Paszab, Tiszabercel és Gávavencsellő lakosságát </w:t>
      </w:r>
      <w:r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>hogy</w:t>
      </w:r>
      <w:r w:rsidR="00F5421F" w:rsidRPr="002F2351">
        <w:rPr>
          <w:rStyle w:val="Kiemels2"/>
          <w:rFonts w:ascii="Tahoma" w:hAnsi="Tahoma" w:cs="Tahoma"/>
          <w:b w:val="0"/>
          <w:color w:val="17365D" w:themeColor="text2" w:themeShade="BF"/>
          <w:sz w:val="22"/>
          <w:szCs w:val="22"/>
        </w:rPr>
        <w:t xml:space="preserve"> az 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Ibrány és Térsége Természetvédelmi Egyesület, új nevén hamarosan </w:t>
      </w:r>
      <w:r w:rsidR="00F5421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Közép – Szabolcsi LEADER Egyesület</w:t>
      </w:r>
      <w:r w:rsidR="00F5421F" w:rsidRPr="002F2351">
        <w:rPr>
          <w:rFonts w:ascii="Tahoma" w:hAnsi="Tahoma" w:cs="Tahoma"/>
          <w:color w:val="17365D" w:themeColor="text2" w:themeShade="BF"/>
          <w:sz w:val="22"/>
          <w:szCs w:val="22"/>
        </w:rPr>
        <w:t xml:space="preserve"> </w:t>
      </w:r>
      <w:r w:rsidR="00DA67A1"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jogosultságot kapott a térség LEADER fejlesztési forrásainak tervezésére, koordinálására, a Helyi Fejlesztési Stratégia (HFS) elkészítésére. </w:t>
      </w:r>
    </w:p>
    <w:p w:rsidR="00260ABC" w:rsidRDefault="00260ABC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>Ön milyennek látja a települését most és milyennek szeretné látni 5 év múlva?</w:t>
      </w:r>
    </w:p>
    <w:p w:rsidR="002F2351" w:rsidRPr="002F2351" w:rsidRDefault="002F2351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</w:p>
    <w:p w:rsidR="00260ABC" w:rsidRPr="002F2351" w:rsidRDefault="00260ABC" w:rsidP="002F2351">
      <w:pPr>
        <w:rPr>
          <w:rFonts w:ascii="Tahoma" w:hAnsi="Tahoma" w:cs="Tahoma"/>
          <w:color w:val="17365D" w:themeColor="text2" w:themeShade="BF"/>
          <w:sz w:val="21"/>
          <w:szCs w:val="21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>Véleménye szerint milyen fejlesztési lehetőségek szolgálnák a helyi közösséget és a település gazdaságát?</w:t>
      </w:r>
    </w:p>
    <w:p w:rsidR="00DA67A1" w:rsidRPr="002F2351" w:rsidRDefault="00DA67A1" w:rsidP="00DA67A1">
      <w:pPr>
        <w:spacing w:before="100" w:beforeAutospacing="1" w:after="100" w:afterAutospacing="1"/>
        <w:jc w:val="both"/>
        <w:rPr>
          <w:color w:val="17365D" w:themeColor="text2" w:themeShade="BF"/>
        </w:rPr>
      </w:pPr>
      <w:r w:rsidRPr="002F2351">
        <w:rPr>
          <w:rFonts w:ascii="Tahoma" w:hAnsi="Tahoma" w:cs="Tahoma"/>
          <w:color w:val="17365D" w:themeColor="text2" w:themeShade="BF"/>
          <w:sz w:val="21"/>
          <w:szCs w:val="21"/>
        </w:rPr>
        <w:t xml:space="preserve">Ha Ön helyi lakosként, vagy helyi vállalkozóként, civil szervezet tagjaként, egyház képviseletében, vagy a közféra munkatársaként fontosnak tartja, hogy lakóhelyén az uniós források a helyi fejlesztések és a helyi igényekhez igazodó minél szélesebb körű megvalósítását szolgálják, úgy kérjük, hogy ossza meg velünk elképzeléseit, véleményét tájékoztató fórumunkon.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  <w:r w:rsidRPr="008216A3">
        <w:rPr>
          <w:rFonts w:ascii="Tahoma" w:hAnsi="Tahoma" w:cs="Tahoma"/>
          <w:b/>
          <w:color w:val="E36C0A" w:themeColor="accent6" w:themeShade="BF"/>
          <w:sz w:val="22"/>
          <w:szCs w:val="22"/>
        </w:rPr>
        <w:t xml:space="preserve"> 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  <w:t xml:space="preserve">Helyszín: </w:t>
      </w: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Integrált Közösségi és Szolgáltató Tér - Csűr</w:t>
      </w:r>
    </w:p>
    <w:p w:rsidR="00260ABC" w:rsidRPr="008216A3" w:rsidRDefault="00260ABC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</w:pP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44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85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Balsa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,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Fő 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út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1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.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  <w:t xml:space="preserve">Ideje: </w:t>
      </w:r>
    </w:p>
    <w:p w:rsidR="003F4CC7" w:rsidRPr="008216A3" w:rsidRDefault="003F4CC7" w:rsidP="003F4CC7">
      <w:pPr>
        <w:pStyle w:val="Default"/>
        <w:jc w:val="center"/>
        <w:rPr>
          <w:rFonts w:ascii="Tahoma" w:hAnsi="Tahoma" w:cs="Tahoma"/>
          <w:b/>
          <w:color w:val="E36C0A" w:themeColor="accent6" w:themeShade="BF"/>
          <w:sz w:val="22"/>
          <w:szCs w:val="22"/>
        </w:rPr>
      </w:pP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 xml:space="preserve">2015. 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október 1</w:t>
      </w:r>
      <w:r w:rsidR="007D3612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4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. (</w:t>
      </w:r>
      <w:r w:rsidR="007D3612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szerda</w:t>
      </w:r>
      <w:bookmarkStart w:id="0" w:name="_GoBack"/>
      <w:bookmarkEnd w:id="0"/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) 16.</w:t>
      </w:r>
      <w:r w:rsidR="00260ABC"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3</w:t>
      </w:r>
      <w:r w:rsidRPr="008216A3">
        <w:rPr>
          <w:rFonts w:ascii="Tahoma" w:hAnsi="Tahoma" w:cs="Tahoma"/>
          <w:b/>
          <w:bCs/>
          <w:color w:val="E36C0A" w:themeColor="accent6" w:themeShade="BF"/>
          <w:sz w:val="22"/>
          <w:szCs w:val="22"/>
        </w:rPr>
        <w:t>0 óra</w:t>
      </w:r>
    </w:p>
    <w:p w:rsidR="003F4CC7" w:rsidRPr="008216A3" w:rsidRDefault="003F4CC7" w:rsidP="003F4CC7">
      <w:pPr>
        <w:pStyle w:val="Default"/>
        <w:rPr>
          <w:rFonts w:ascii="Tahoma" w:hAnsi="Tahoma" w:cs="Tahoma"/>
          <w:b/>
          <w:bCs/>
          <w:color w:val="E36C0A" w:themeColor="accent6" w:themeShade="BF"/>
          <w:sz w:val="22"/>
          <w:szCs w:val="22"/>
          <w:u w:val="single"/>
        </w:rPr>
      </w:pPr>
    </w:p>
    <w:p w:rsidR="00F370B5" w:rsidRPr="002F2351" w:rsidRDefault="00F370B5" w:rsidP="00F370B5">
      <w:pPr>
        <w:pStyle w:val="Default"/>
        <w:ind w:left="720"/>
        <w:rPr>
          <w:rFonts w:ascii="Tahoma" w:hAnsi="Tahoma" w:cs="Tahoma"/>
          <w:color w:val="17365D" w:themeColor="text2" w:themeShade="BF"/>
          <w:sz w:val="22"/>
          <w:szCs w:val="22"/>
        </w:rPr>
      </w:pPr>
    </w:p>
    <w:p w:rsidR="00F370B5" w:rsidRPr="002F2351" w:rsidRDefault="00F370B5" w:rsidP="002F2351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color w:val="17365D" w:themeColor="text2" w:themeShade="BF"/>
          <w:sz w:val="22"/>
          <w:szCs w:val="22"/>
        </w:rPr>
        <w:t>Szeretettel várjuk rendezvényünkön!</w:t>
      </w:r>
    </w:p>
    <w:p w:rsidR="0040283B" w:rsidRPr="002F2351" w:rsidRDefault="0040283B" w:rsidP="00F370B5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</w:p>
    <w:p w:rsidR="00F370B5" w:rsidRPr="002F2351" w:rsidRDefault="00F370B5" w:rsidP="00F370B5">
      <w:pPr>
        <w:pStyle w:val="Default"/>
        <w:jc w:val="center"/>
        <w:rPr>
          <w:rFonts w:ascii="Tahoma" w:hAnsi="Tahoma" w:cs="Tahoma"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color w:val="17365D" w:themeColor="text2" w:themeShade="BF"/>
          <w:sz w:val="22"/>
          <w:szCs w:val="22"/>
        </w:rPr>
        <w:t>Tisztelettel</w:t>
      </w:r>
    </w:p>
    <w:p w:rsidR="00C80D2E" w:rsidRPr="002F2351" w:rsidRDefault="00C80D2E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:rsidR="00C80D2E" w:rsidRPr="002F2351" w:rsidRDefault="0086160F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</w:p>
    <w:p w:rsidR="008C3C42" w:rsidRPr="002F2351" w:rsidRDefault="0086160F" w:rsidP="00C80D2E">
      <w:pPr>
        <w:tabs>
          <w:tab w:val="left" w:pos="142"/>
        </w:tabs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Orosz Károly </w:t>
      </w:r>
      <w:proofErr w:type="gramStart"/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s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.</w:t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k.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  <w:t>Somogyi</w:t>
      </w:r>
      <w:proofErr w:type="gramEnd"/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Szilvia s.k.</w:t>
      </w:r>
    </w:p>
    <w:p w:rsidR="0086160F" w:rsidRPr="002F2351" w:rsidRDefault="00C80D2E" w:rsidP="00577B81">
      <w:pPr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    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proofErr w:type="gramStart"/>
      <w:r w:rsidR="00A81863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Elnök</w:t>
      </w:r>
      <w:r w:rsidR="0086160F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</w:t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</w: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ab/>
        <w:t xml:space="preserve">       Polgármester</w:t>
      </w:r>
      <w:proofErr w:type="gramEnd"/>
    </w:p>
    <w:p w:rsidR="0086160F" w:rsidRPr="002F2351" w:rsidRDefault="0086160F" w:rsidP="00990A85">
      <w:pPr>
        <w:tabs>
          <w:tab w:val="left" w:pos="142"/>
        </w:tabs>
        <w:ind w:left="5954"/>
        <w:jc w:val="both"/>
        <w:rPr>
          <w:rFonts w:ascii="Tahoma" w:hAnsi="Tahoma" w:cs="Tahoma"/>
          <w:b/>
          <w:color w:val="17365D" w:themeColor="text2" w:themeShade="BF"/>
          <w:sz w:val="22"/>
          <w:szCs w:val="22"/>
        </w:rPr>
      </w:pPr>
    </w:p>
    <w:p w:rsidR="00F370B5" w:rsidRPr="002F2351" w:rsidRDefault="00BD1AC5" w:rsidP="00C80D2E">
      <w:pPr>
        <w:tabs>
          <w:tab w:val="center" w:pos="6804"/>
        </w:tabs>
        <w:jc w:val="center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Bíróné Nagy Csilla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 xml:space="preserve"> s</w:t>
      </w:r>
      <w:r w:rsidR="00C80D2E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.</w:t>
      </w:r>
      <w:r w:rsidR="00577B81"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k.</w:t>
      </w:r>
    </w:p>
    <w:p w:rsidR="00F370B5" w:rsidRPr="002F2351" w:rsidRDefault="00F370B5" w:rsidP="00C80D2E">
      <w:pPr>
        <w:tabs>
          <w:tab w:val="center" w:pos="6804"/>
        </w:tabs>
        <w:jc w:val="center"/>
        <w:rPr>
          <w:rFonts w:ascii="Tahoma" w:hAnsi="Tahoma" w:cs="Tahoma"/>
          <w:b/>
          <w:color w:val="17365D" w:themeColor="text2" w:themeShade="BF"/>
          <w:sz w:val="22"/>
          <w:szCs w:val="22"/>
        </w:rPr>
      </w:pPr>
      <w:r w:rsidRPr="002F2351">
        <w:rPr>
          <w:rFonts w:ascii="Tahoma" w:hAnsi="Tahoma" w:cs="Tahoma"/>
          <w:b/>
          <w:color w:val="17365D" w:themeColor="text2" w:themeShade="BF"/>
          <w:sz w:val="22"/>
          <w:szCs w:val="22"/>
        </w:rPr>
        <w:t>Programfelelős</w:t>
      </w:r>
    </w:p>
    <w:p w:rsidR="00C80D2E" w:rsidRDefault="00C80D2E" w:rsidP="00C80D2E">
      <w:pPr>
        <w:tabs>
          <w:tab w:val="center" w:pos="6804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0D2E" w:rsidRDefault="00C80D2E" w:rsidP="00C80D2E">
      <w:pPr>
        <w:tabs>
          <w:tab w:val="center" w:pos="6804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0D2E" w:rsidRDefault="00C80D2E" w:rsidP="00C80D2E">
      <w:pPr>
        <w:tabs>
          <w:tab w:val="center" w:pos="6804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C80D2E" w:rsidRPr="002F2351" w:rsidRDefault="00C80D2E" w:rsidP="002F2351">
      <w:pPr>
        <w:pStyle w:val="Cmsor3"/>
        <w:spacing w:before="0" w:beforeAutospacing="0" w:after="0" w:afterAutospacing="0"/>
        <w:jc w:val="both"/>
        <w:rPr>
          <w:rFonts w:ascii="Tahoma" w:hAnsi="Tahoma" w:cs="Tahoma"/>
          <w:b w:val="0"/>
          <w:color w:val="E36C0A" w:themeColor="accent6" w:themeShade="BF"/>
          <w:sz w:val="22"/>
          <w:szCs w:val="22"/>
        </w:rPr>
      </w:pPr>
      <w:r w:rsidRPr="002F2351">
        <w:rPr>
          <w:rFonts w:ascii="Tahoma" w:hAnsi="Tahoma" w:cs="Tahoma"/>
          <w:b w:val="0"/>
          <w:color w:val="E36C0A" w:themeColor="accent6" w:themeShade="BF"/>
          <w:sz w:val="22"/>
          <w:szCs w:val="22"/>
        </w:rPr>
        <w:t xml:space="preserve">A </w:t>
      </w:r>
      <w:r w:rsidRPr="002F2351">
        <w:rPr>
          <w:rFonts w:ascii="Calibri" w:hAnsi="Calibri"/>
          <w:color w:val="E36C0A" w:themeColor="accent6" w:themeShade="BF"/>
          <w:sz w:val="24"/>
          <w:szCs w:val="24"/>
        </w:rPr>
        <w:t xml:space="preserve">„Fórumsorozat a vidékfejlesztési feladatokat ellátó Ibrány és Térsége Természetvédelmi Egyesület szervezet bevezetése a térségben” című </w:t>
      </w:r>
      <w:r w:rsidR="007C635E" w:rsidRPr="002F2351">
        <w:rPr>
          <w:rFonts w:ascii="Calibri" w:hAnsi="Calibri"/>
          <w:color w:val="E36C0A" w:themeColor="accent6" w:themeShade="BF"/>
          <w:sz w:val="24"/>
          <w:szCs w:val="24"/>
        </w:rPr>
        <w:t>program</w:t>
      </w:r>
      <w:r w:rsidRPr="002F2351">
        <w:rPr>
          <w:rFonts w:ascii="Calibri" w:hAnsi="Calibri"/>
          <w:color w:val="E36C0A" w:themeColor="accent6" w:themeShade="BF"/>
          <w:sz w:val="24"/>
          <w:szCs w:val="24"/>
        </w:rPr>
        <w:t xml:space="preserve"> keretében, a Magyar Nemzeti Vidékfejlesztés Hálózat </w:t>
      </w:r>
      <w:r w:rsidR="007C635E" w:rsidRPr="002F2351">
        <w:rPr>
          <w:rFonts w:ascii="Calibri" w:hAnsi="Calibri"/>
          <w:color w:val="E36C0A" w:themeColor="accent6" w:themeShade="BF"/>
          <w:sz w:val="24"/>
          <w:szCs w:val="24"/>
        </w:rPr>
        <w:t>és a Miniszterelnökség támogatásában kerül megvalósításra.</w:t>
      </w:r>
    </w:p>
    <w:sectPr w:rsidR="00C80D2E" w:rsidRPr="002F2351" w:rsidSect="00061662">
      <w:headerReference w:type="default" r:id="rId8"/>
      <w:footerReference w:type="default" r:id="rId9"/>
      <w:type w:val="continuous"/>
      <w:pgSz w:w="11906" w:h="16838"/>
      <w:pgMar w:top="1417" w:right="1417" w:bottom="1417" w:left="1417" w:header="142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6C" w:rsidRDefault="0015666C">
      <w:r>
        <w:separator/>
      </w:r>
    </w:p>
  </w:endnote>
  <w:endnote w:type="continuationSeparator" w:id="0">
    <w:p w:rsidR="0015666C" w:rsidRDefault="0015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6505EB">
    <w:pPr>
      <w:pStyle w:val="llb"/>
    </w:pPr>
    <w:r>
      <w:rPr>
        <w:noProof/>
      </w:rPr>
      <w:drawing>
        <wp:inline distT="0" distB="0" distL="0" distR="0">
          <wp:extent cx="4682490" cy="448290"/>
          <wp:effectExtent l="0" t="0" r="0" b="9525"/>
          <wp:docPr id="5" name="Kép 5" descr="leader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derprogr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7179" cy="45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475A">
      <w:rPr>
        <w:noProof/>
      </w:rPr>
      <w:drawing>
        <wp:inline distT="0" distB="0" distL="0" distR="0" wp14:anchorId="17BC6F3D">
          <wp:extent cx="571500" cy="386338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38" cy="397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6C" w:rsidRDefault="0015666C">
      <w:r>
        <w:separator/>
      </w:r>
    </w:p>
  </w:footnote>
  <w:footnote w:type="continuationSeparator" w:id="0">
    <w:p w:rsidR="0015666C" w:rsidRDefault="0015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EB" w:rsidRDefault="001E475A" w:rsidP="0086160F">
    <w:pPr>
      <w:pStyle w:val="lfej"/>
      <w:rPr>
        <w:b/>
      </w:rPr>
    </w:pPr>
    <w:r>
      <w:rPr>
        <w:noProof/>
      </w:rPr>
      <w:drawing>
        <wp:inline distT="0" distB="0" distL="0" distR="0" wp14:anchorId="181C0A3A">
          <wp:extent cx="1945532" cy="640914"/>
          <wp:effectExtent l="0" t="0" r="0" b="6985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613" cy="6633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6160F">
      <w:t xml:space="preserve"> </w:t>
    </w:r>
    <w:r w:rsidR="00BD1AC5">
      <w:t xml:space="preserve">        </w:t>
    </w:r>
    <w:r w:rsidR="006505EB">
      <w:t xml:space="preserve"> </w:t>
    </w:r>
    <w:r w:rsidR="00BD1AC5">
      <w:t xml:space="preserve"> </w:t>
    </w:r>
    <w:r w:rsidR="0086160F" w:rsidRPr="0086160F">
      <w:rPr>
        <w:noProof/>
      </w:rPr>
      <w:drawing>
        <wp:inline distT="0" distB="0" distL="0" distR="0">
          <wp:extent cx="1377624" cy="704884"/>
          <wp:effectExtent l="0" t="0" r="0" b="0"/>
          <wp:docPr id="10" name="Kép 10" descr="C:\Users\Plébánia\Desktop\Dokumentumok\SZJP összes\SZJP-MNVH pályázat\mnv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ébánia\Desktop\Dokumentumok\SZJP összes\SZJP-MNVH pályázat\mnvh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886" cy="72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t xml:space="preserve"> </w:t>
    </w:r>
    <w:r w:rsidR="00BD1AC5">
      <w:rPr>
        <w:noProof/>
      </w:rPr>
      <w:t xml:space="preserve">   </w:t>
    </w:r>
    <w:r w:rsidR="0086160F">
      <w:rPr>
        <w:noProof/>
      </w:rPr>
      <w:drawing>
        <wp:inline distT="0" distB="0" distL="0" distR="0" wp14:anchorId="627967D1">
          <wp:extent cx="1673158" cy="765059"/>
          <wp:effectExtent l="0" t="0" r="381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162" cy="778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505EB" w:rsidRDefault="006505EB" w:rsidP="002A3E48">
    <w:pPr>
      <w:pStyle w:val="lfej"/>
      <w:jc w:val="center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163"/>
    <w:multiLevelType w:val="hybridMultilevel"/>
    <w:tmpl w:val="163EB1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3466"/>
    <w:multiLevelType w:val="hybridMultilevel"/>
    <w:tmpl w:val="4796CCE6"/>
    <w:lvl w:ilvl="0" w:tplc="3A38D418">
      <w:start w:val="20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31C0"/>
    <w:multiLevelType w:val="hybridMultilevel"/>
    <w:tmpl w:val="38547BB4"/>
    <w:lvl w:ilvl="0" w:tplc="F54AA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E3A9D"/>
    <w:multiLevelType w:val="hybridMultilevel"/>
    <w:tmpl w:val="4A505C9E"/>
    <w:lvl w:ilvl="0" w:tplc="1174CD16">
      <w:start w:val="20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6E1E"/>
    <w:multiLevelType w:val="hybridMultilevel"/>
    <w:tmpl w:val="F48C2126"/>
    <w:lvl w:ilvl="0" w:tplc="040E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AC84B9E"/>
    <w:multiLevelType w:val="hybridMultilevel"/>
    <w:tmpl w:val="6D54B0DC"/>
    <w:lvl w:ilvl="0" w:tplc="277060B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BF01FA6"/>
    <w:multiLevelType w:val="hybridMultilevel"/>
    <w:tmpl w:val="E4A415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9428DA"/>
    <w:multiLevelType w:val="hybridMultilevel"/>
    <w:tmpl w:val="2C0C168E"/>
    <w:lvl w:ilvl="0" w:tplc="040C989C">
      <w:start w:val="406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120B"/>
    <w:multiLevelType w:val="hybridMultilevel"/>
    <w:tmpl w:val="B43E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8551E"/>
    <w:multiLevelType w:val="hybridMultilevel"/>
    <w:tmpl w:val="5AD4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F6C74"/>
    <w:multiLevelType w:val="hybridMultilevel"/>
    <w:tmpl w:val="C6508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181C"/>
    <w:multiLevelType w:val="hybridMultilevel"/>
    <w:tmpl w:val="1A06AC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26" w:hanging="360"/>
      </w:pPr>
    </w:lvl>
    <w:lvl w:ilvl="2" w:tplc="040E001B" w:tentative="1">
      <w:start w:val="1"/>
      <w:numFmt w:val="lowerRoman"/>
      <w:lvlText w:val="%3."/>
      <w:lvlJc w:val="right"/>
      <w:pPr>
        <w:ind w:left="1746" w:hanging="180"/>
      </w:pPr>
    </w:lvl>
    <w:lvl w:ilvl="3" w:tplc="040E000F" w:tentative="1">
      <w:start w:val="1"/>
      <w:numFmt w:val="decimal"/>
      <w:lvlText w:val="%4."/>
      <w:lvlJc w:val="left"/>
      <w:pPr>
        <w:ind w:left="2466" w:hanging="360"/>
      </w:pPr>
    </w:lvl>
    <w:lvl w:ilvl="4" w:tplc="040E0019" w:tentative="1">
      <w:start w:val="1"/>
      <w:numFmt w:val="lowerLetter"/>
      <w:lvlText w:val="%5."/>
      <w:lvlJc w:val="left"/>
      <w:pPr>
        <w:ind w:left="3186" w:hanging="360"/>
      </w:pPr>
    </w:lvl>
    <w:lvl w:ilvl="5" w:tplc="040E001B" w:tentative="1">
      <w:start w:val="1"/>
      <w:numFmt w:val="lowerRoman"/>
      <w:lvlText w:val="%6."/>
      <w:lvlJc w:val="right"/>
      <w:pPr>
        <w:ind w:left="3906" w:hanging="180"/>
      </w:pPr>
    </w:lvl>
    <w:lvl w:ilvl="6" w:tplc="040E000F" w:tentative="1">
      <w:start w:val="1"/>
      <w:numFmt w:val="decimal"/>
      <w:lvlText w:val="%7."/>
      <w:lvlJc w:val="left"/>
      <w:pPr>
        <w:ind w:left="4626" w:hanging="360"/>
      </w:pPr>
    </w:lvl>
    <w:lvl w:ilvl="7" w:tplc="040E0019" w:tentative="1">
      <w:start w:val="1"/>
      <w:numFmt w:val="lowerLetter"/>
      <w:lvlText w:val="%8."/>
      <w:lvlJc w:val="left"/>
      <w:pPr>
        <w:ind w:left="5346" w:hanging="360"/>
      </w:pPr>
    </w:lvl>
    <w:lvl w:ilvl="8" w:tplc="040E001B" w:tentative="1">
      <w:start w:val="1"/>
      <w:numFmt w:val="lowerRoman"/>
      <w:lvlText w:val="%9."/>
      <w:lvlJc w:val="right"/>
      <w:pPr>
        <w:ind w:left="6066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5A"/>
    <w:rsid w:val="00011F72"/>
    <w:rsid w:val="0001731F"/>
    <w:rsid w:val="00033F3C"/>
    <w:rsid w:val="00053F72"/>
    <w:rsid w:val="00061662"/>
    <w:rsid w:val="0007409C"/>
    <w:rsid w:val="0008748F"/>
    <w:rsid w:val="000A6924"/>
    <w:rsid w:val="000D3D6F"/>
    <w:rsid w:val="000F767D"/>
    <w:rsid w:val="00101117"/>
    <w:rsid w:val="0010640C"/>
    <w:rsid w:val="00112D88"/>
    <w:rsid w:val="00131A9E"/>
    <w:rsid w:val="0015666C"/>
    <w:rsid w:val="00163E64"/>
    <w:rsid w:val="0016445E"/>
    <w:rsid w:val="00174EF7"/>
    <w:rsid w:val="00194346"/>
    <w:rsid w:val="001E475A"/>
    <w:rsid w:val="001F4A9E"/>
    <w:rsid w:val="00210AF5"/>
    <w:rsid w:val="002146F5"/>
    <w:rsid w:val="00260ABC"/>
    <w:rsid w:val="002748ED"/>
    <w:rsid w:val="00284B6D"/>
    <w:rsid w:val="00286D27"/>
    <w:rsid w:val="00291157"/>
    <w:rsid w:val="00294E02"/>
    <w:rsid w:val="002A3E48"/>
    <w:rsid w:val="002A5A06"/>
    <w:rsid w:val="002A65B6"/>
    <w:rsid w:val="002B4746"/>
    <w:rsid w:val="002C4205"/>
    <w:rsid w:val="002F2351"/>
    <w:rsid w:val="002F7CE6"/>
    <w:rsid w:val="002F7FCC"/>
    <w:rsid w:val="00316D57"/>
    <w:rsid w:val="00316EB0"/>
    <w:rsid w:val="00324F81"/>
    <w:rsid w:val="00345883"/>
    <w:rsid w:val="0035149B"/>
    <w:rsid w:val="0035196C"/>
    <w:rsid w:val="003773E1"/>
    <w:rsid w:val="003C003F"/>
    <w:rsid w:val="003F4CC7"/>
    <w:rsid w:val="0040283B"/>
    <w:rsid w:val="00426244"/>
    <w:rsid w:val="00442443"/>
    <w:rsid w:val="004468F7"/>
    <w:rsid w:val="004558DC"/>
    <w:rsid w:val="00455AB9"/>
    <w:rsid w:val="00464432"/>
    <w:rsid w:val="00482AD5"/>
    <w:rsid w:val="004A0F7D"/>
    <w:rsid w:val="004C3AF7"/>
    <w:rsid w:val="004C60D1"/>
    <w:rsid w:val="004D7170"/>
    <w:rsid w:val="00500268"/>
    <w:rsid w:val="005069F5"/>
    <w:rsid w:val="005617B5"/>
    <w:rsid w:val="005758A5"/>
    <w:rsid w:val="00577B81"/>
    <w:rsid w:val="005A5356"/>
    <w:rsid w:val="005A543B"/>
    <w:rsid w:val="00622653"/>
    <w:rsid w:val="00623012"/>
    <w:rsid w:val="006260CC"/>
    <w:rsid w:val="00634FCE"/>
    <w:rsid w:val="006440CF"/>
    <w:rsid w:val="006505EB"/>
    <w:rsid w:val="00650ED3"/>
    <w:rsid w:val="00675EEA"/>
    <w:rsid w:val="00687DCE"/>
    <w:rsid w:val="006906E9"/>
    <w:rsid w:val="006951D5"/>
    <w:rsid w:val="006A661D"/>
    <w:rsid w:val="006B2F69"/>
    <w:rsid w:val="006C097A"/>
    <w:rsid w:val="006C557C"/>
    <w:rsid w:val="006D04AA"/>
    <w:rsid w:val="006E6C5A"/>
    <w:rsid w:val="0070605F"/>
    <w:rsid w:val="00713478"/>
    <w:rsid w:val="00714CD3"/>
    <w:rsid w:val="00727323"/>
    <w:rsid w:val="007349CB"/>
    <w:rsid w:val="00751100"/>
    <w:rsid w:val="00785C64"/>
    <w:rsid w:val="007A52C1"/>
    <w:rsid w:val="007C635E"/>
    <w:rsid w:val="007D3612"/>
    <w:rsid w:val="007D3639"/>
    <w:rsid w:val="007D4919"/>
    <w:rsid w:val="007E0DF9"/>
    <w:rsid w:val="0080005E"/>
    <w:rsid w:val="00807E19"/>
    <w:rsid w:val="008216A3"/>
    <w:rsid w:val="00824A90"/>
    <w:rsid w:val="008458B3"/>
    <w:rsid w:val="00851CA5"/>
    <w:rsid w:val="00854001"/>
    <w:rsid w:val="008550FE"/>
    <w:rsid w:val="0086160F"/>
    <w:rsid w:val="008800D1"/>
    <w:rsid w:val="008A4C09"/>
    <w:rsid w:val="008B58FB"/>
    <w:rsid w:val="008C3C42"/>
    <w:rsid w:val="008E2D2D"/>
    <w:rsid w:val="008F3F1B"/>
    <w:rsid w:val="009315CD"/>
    <w:rsid w:val="0095623D"/>
    <w:rsid w:val="009834E5"/>
    <w:rsid w:val="00990A85"/>
    <w:rsid w:val="009B1C03"/>
    <w:rsid w:val="009B7F62"/>
    <w:rsid w:val="009C014B"/>
    <w:rsid w:val="009D1B4E"/>
    <w:rsid w:val="009D783D"/>
    <w:rsid w:val="00A07668"/>
    <w:rsid w:val="00A24179"/>
    <w:rsid w:val="00A27A81"/>
    <w:rsid w:val="00A73598"/>
    <w:rsid w:val="00A81863"/>
    <w:rsid w:val="00A937DB"/>
    <w:rsid w:val="00AB2BF1"/>
    <w:rsid w:val="00AC11E2"/>
    <w:rsid w:val="00AD30D8"/>
    <w:rsid w:val="00AE1EF7"/>
    <w:rsid w:val="00AF115F"/>
    <w:rsid w:val="00B10D3B"/>
    <w:rsid w:val="00B17024"/>
    <w:rsid w:val="00B17A9F"/>
    <w:rsid w:val="00B31C30"/>
    <w:rsid w:val="00B4374E"/>
    <w:rsid w:val="00B44F22"/>
    <w:rsid w:val="00B604E8"/>
    <w:rsid w:val="00B64F6B"/>
    <w:rsid w:val="00B67224"/>
    <w:rsid w:val="00B733EB"/>
    <w:rsid w:val="00B81632"/>
    <w:rsid w:val="00B865E9"/>
    <w:rsid w:val="00B86D74"/>
    <w:rsid w:val="00BA1ABC"/>
    <w:rsid w:val="00BA3371"/>
    <w:rsid w:val="00BD1AC5"/>
    <w:rsid w:val="00BF3933"/>
    <w:rsid w:val="00C05E24"/>
    <w:rsid w:val="00C201E4"/>
    <w:rsid w:val="00C73F60"/>
    <w:rsid w:val="00C80D2E"/>
    <w:rsid w:val="00C85E1A"/>
    <w:rsid w:val="00C95F67"/>
    <w:rsid w:val="00CB0CFD"/>
    <w:rsid w:val="00CD1B47"/>
    <w:rsid w:val="00CE7429"/>
    <w:rsid w:val="00CF0556"/>
    <w:rsid w:val="00CF6D2A"/>
    <w:rsid w:val="00CF7692"/>
    <w:rsid w:val="00D11968"/>
    <w:rsid w:val="00D22168"/>
    <w:rsid w:val="00D3517F"/>
    <w:rsid w:val="00D81679"/>
    <w:rsid w:val="00D97073"/>
    <w:rsid w:val="00DA0C3E"/>
    <w:rsid w:val="00DA67A1"/>
    <w:rsid w:val="00E04702"/>
    <w:rsid w:val="00E15793"/>
    <w:rsid w:val="00E3033B"/>
    <w:rsid w:val="00E34B18"/>
    <w:rsid w:val="00E56459"/>
    <w:rsid w:val="00EB4AB2"/>
    <w:rsid w:val="00EE621B"/>
    <w:rsid w:val="00F0781F"/>
    <w:rsid w:val="00F2142E"/>
    <w:rsid w:val="00F23322"/>
    <w:rsid w:val="00F370B5"/>
    <w:rsid w:val="00F45698"/>
    <w:rsid w:val="00F47047"/>
    <w:rsid w:val="00F5421F"/>
    <w:rsid w:val="00F6079D"/>
    <w:rsid w:val="00F67002"/>
    <w:rsid w:val="00FA0BB7"/>
    <w:rsid w:val="00FA13DD"/>
    <w:rsid w:val="00FB0A96"/>
    <w:rsid w:val="00FB4931"/>
    <w:rsid w:val="00FB56BC"/>
    <w:rsid w:val="00FE6A82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vertical:center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489C7"/>
  <w15:docId w15:val="{B74FAB6D-0EE9-4C6B-8F42-B49568B6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047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CF6D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990A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D78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F7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3F7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FF6E47"/>
    <w:rPr>
      <w:color w:val="0000FF"/>
      <w:u w:val="single"/>
    </w:rPr>
  </w:style>
  <w:style w:type="character" w:customStyle="1" w:styleId="lfejChar">
    <w:name w:val="Élőfej Char"/>
    <w:basedOn w:val="Bekezdsalapbettpusa"/>
    <w:link w:val="lfej"/>
    <w:uiPriority w:val="99"/>
    <w:rsid w:val="002A3E48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112D88"/>
    <w:rPr>
      <w:b/>
      <w:bCs/>
    </w:rPr>
  </w:style>
  <w:style w:type="paragraph" w:styleId="Listaszerbekezds">
    <w:name w:val="List Paragraph"/>
    <w:basedOn w:val="Norml"/>
    <w:uiPriority w:val="34"/>
    <w:qFormat/>
    <w:rsid w:val="008C3C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8C3C42"/>
    <w:pPr>
      <w:spacing w:before="100" w:beforeAutospacing="1" w:after="100" w:afterAutospacing="1"/>
    </w:pPr>
    <w:rPr>
      <w:color w:val="000000"/>
    </w:rPr>
  </w:style>
  <w:style w:type="character" w:customStyle="1" w:styleId="Cmsor3Char">
    <w:name w:val="Címsor 3 Char"/>
    <w:basedOn w:val="Bekezdsalapbettpusa"/>
    <w:link w:val="Cmsor3"/>
    <w:uiPriority w:val="9"/>
    <w:rsid w:val="00990A85"/>
    <w:rPr>
      <w:b/>
      <w:bCs/>
      <w:sz w:val="27"/>
      <w:szCs w:val="27"/>
    </w:rPr>
  </w:style>
  <w:style w:type="character" w:styleId="Kiemels">
    <w:name w:val="Emphasis"/>
    <w:basedOn w:val="Bekezdsalapbettpusa"/>
    <w:uiPriority w:val="20"/>
    <w:qFormat/>
    <w:rsid w:val="00990A85"/>
    <w:rPr>
      <w:i/>
      <w:iCs/>
    </w:rPr>
  </w:style>
  <w:style w:type="character" w:styleId="Mrltotthiperhivatkozs">
    <w:name w:val="FollowedHyperlink"/>
    <w:basedOn w:val="Bekezdsalapbettpusa"/>
    <w:rsid w:val="00990A85"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rsid w:val="00CF6D2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9D783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cg">
    <w:name w:val="fcg"/>
    <w:basedOn w:val="Bekezdsalapbettpusa"/>
    <w:rsid w:val="009D783D"/>
  </w:style>
  <w:style w:type="character" w:customStyle="1" w:styleId="fwb">
    <w:name w:val="fwb"/>
    <w:basedOn w:val="Bekezdsalapbettpusa"/>
    <w:rsid w:val="009D783D"/>
  </w:style>
  <w:style w:type="paragraph" w:styleId="Buborkszveg">
    <w:name w:val="Balloon Text"/>
    <w:basedOn w:val="Norml"/>
    <w:link w:val="BuborkszvegChar"/>
    <w:rsid w:val="00AC11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C11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4C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39F3-9DFD-4BE6-86EA-2488FA1B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SAJTÓKÖZLEMÉNY</vt:lpstr>
    </vt:vector>
  </TitlesOfParts>
  <Company>FVM VKSZI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SAJTÓKÖZLEMÉNY</dc:title>
  <dc:creator>Kerényi Gyula</dc:creator>
  <cp:lastModifiedBy>bironenagycsilla@gmail.com</cp:lastModifiedBy>
  <cp:revision>11</cp:revision>
  <cp:lastPrinted>2015-11-13T10:20:00Z</cp:lastPrinted>
  <dcterms:created xsi:type="dcterms:W3CDTF">2015-09-07T19:21:00Z</dcterms:created>
  <dcterms:modified xsi:type="dcterms:W3CDTF">2015-11-13T10:23:00Z</dcterms:modified>
</cp:coreProperties>
</file>